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91B" w:rsidRDefault="00CB1E35" w:rsidP="00442BAE">
      <w:pPr>
        <w:pStyle w:val="6"/>
        <w:jc w:val="left"/>
      </w:pPr>
      <w:r w:rsidRPr="00CB1E35">
        <w:drawing>
          <wp:inline distT="0" distB="0" distL="0" distR="0">
            <wp:extent cx="6501019" cy="882595"/>
            <wp:effectExtent l="1905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8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35" w:rsidRDefault="00CB1E35" w:rsidP="00A83CB3">
      <w:pPr>
        <w:pStyle w:val="6"/>
        <w:rPr>
          <w:b w:val="0"/>
          <w:bCs w:val="0"/>
          <w:noProof/>
        </w:rPr>
      </w:pPr>
    </w:p>
    <w:p w:rsidR="00B94196" w:rsidRDefault="007337D8" w:rsidP="00A83CB3">
      <w:pPr>
        <w:pStyle w:val="6"/>
      </w:pPr>
      <w:r>
        <w:rPr>
          <w:b w:val="0"/>
          <w:bCs w:val="0"/>
          <w:noProof/>
        </w:rPr>
        <w:drawing>
          <wp:inline distT="0" distB="0" distL="0" distR="0">
            <wp:extent cx="1944923" cy="374078"/>
            <wp:effectExtent l="19050" t="0" r="0" b="0"/>
            <wp:docPr id="3" name="Рисунок 1" descr="Логотип_Четверг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Четверг_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48" cy="37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8B" w:rsidRPr="00231000" w:rsidRDefault="00AD748B" w:rsidP="007337D8">
      <w:pPr>
        <w:rPr>
          <w:b/>
          <w:bCs/>
          <w:i/>
          <w:iCs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2518"/>
        <w:gridCol w:w="7796"/>
      </w:tblGrid>
      <w:tr w:rsidR="00231000" w:rsidTr="00D750D5">
        <w:tc>
          <w:tcPr>
            <w:tcW w:w="2518" w:type="dxa"/>
          </w:tcPr>
          <w:p w:rsidR="00231000" w:rsidRPr="00A210FB" w:rsidRDefault="00231000" w:rsidP="00BF6E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10FB">
              <w:rPr>
                <w:b/>
                <w:bCs/>
                <w:i/>
                <w:iCs/>
                <w:sz w:val="18"/>
                <w:szCs w:val="18"/>
              </w:rPr>
              <w:t>ТИРАЖ/ ОХВАТ</w:t>
            </w:r>
          </w:p>
        </w:tc>
        <w:tc>
          <w:tcPr>
            <w:tcW w:w="7796" w:type="dxa"/>
          </w:tcPr>
          <w:p w:rsidR="00231000" w:rsidRPr="00A210FB" w:rsidRDefault="00281998" w:rsidP="002819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231000" w:rsidRPr="00A210FB">
              <w:rPr>
                <w:sz w:val="20"/>
                <w:szCs w:val="20"/>
              </w:rPr>
              <w:t>00</w:t>
            </w:r>
            <w:r w:rsidR="00442BAE">
              <w:rPr>
                <w:sz w:val="20"/>
                <w:szCs w:val="20"/>
              </w:rPr>
              <w:t xml:space="preserve"> - 30000</w:t>
            </w:r>
            <w:r w:rsidR="00231000" w:rsidRPr="00A210FB">
              <w:rPr>
                <w:sz w:val="20"/>
                <w:szCs w:val="20"/>
              </w:rPr>
              <w:t xml:space="preserve"> экземпляров/</w:t>
            </w:r>
            <w:r w:rsidR="00231000" w:rsidRPr="00A210FB">
              <w:rPr>
                <w:rStyle w:val="ad"/>
                <w:b w:val="0"/>
                <w:color w:val="000000"/>
                <w:sz w:val="20"/>
                <w:szCs w:val="20"/>
              </w:rPr>
              <w:t xml:space="preserve"> порядка </w:t>
            </w:r>
            <w:r>
              <w:rPr>
                <w:rStyle w:val="ad"/>
                <w:b w:val="0"/>
                <w:color w:val="000000"/>
                <w:sz w:val="20"/>
                <w:szCs w:val="20"/>
              </w:rPr>
              <w:t>11</w:t>
            </w:r>
            <w:r w:rsidR="00231000" w:rsidRPr="00A210FB">
              <w:rPr>
                <w:rStyle w:val="ad"/>
                <w:b w:val="0"/>
                <w:color w:val="000000"/>
                <w:sz w:val="20"/>
                <w:szCs w:val="20"/>
              </w:rPr>
              <w:t xml:space="preserve">2000 </w:t>
            </w:r>
            <w:r w:rsidR="00442BAE">
              <w:rPr>
                <w:rStyle w:val="ad"/>
                <w:b w:val="0"/>
                <w:color w:val="000000"/>
                <w:sz w:val="20"/>
                <w:szCs w:val="20"/>
              </w:rPr>
              <w:t xml:space="preserve">-120000 </w:t>
            </w:r>
            <w:r w:rsidR="00231000" w:rsidRPr="00A210FB">
              <w:rPr>
                <w:rStyle w:val="ad"/>
                <w:b w:val="0"/>
                <w:color w:val="000000"/>
                <w:sz w:val="20"/>
                <w:szCs w:val="20"/>
              </w:rPr>
              <w:t>потенциальных клиентов.</w:t>
            </w:r>
          </w:p>
        </w:tc>
      </w:tr>
      <w:tr w:rsidR="00231000" w:rsidTr="00D750D5">
        <w:tc>
          <w:tcPr>
            <w:tcW w:w="2518" w:type="dxa"/>
          </w:tcPr>
          <w:p w:rsidR="00231000" w:rsidRPr="00A210FB" w:rsidRDefault="00231000" w:rsidP="00BF6E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10FB">
              <w:rPr>
                <w:b/>
                <w:bCs/>
                <w:i/>
                <w:iCs/>
                <w:sz w:val="18"/>
                <w:szCs w:val="18"/>
              </w:rPr>
              <w:t>РАСПРОСТРАНЕНИЕ</w:t>
            </w:r>
          </w:p>
        </w:tc>
        <w:tc>
          <w:tcPr>
            <w:tcW w:w="7796" w:type="dxa"/>
          </w:tcPr>
          <w:p w:rsidR="00231000" w:rsidRPr="00A210FB" w:rsidRDefault="00231000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10FB">
              <w:rPr>
                <w:sz w:val="20"/>
                <w:szCs w:val="20"/>
              </w:rPr>
              <w:t>г. Омск и Омская область: сеть Роспечать и Дилижанс, частные распространители, постоянные подписчики</w:t>
            </w:r>
            <w:r w:rsidR="00442BAE">
              <w:rPr>
                <w:sz w:val="20"/>
                <w:szCs w:val="20"/>
              </w:rPr>
              <w:t xml:space="preserve"> (22000)</w:t>
            </w:r>
            <w:r w:rsidRPr="00A210FB">
              <w:rPr>
                <w:sz w:val="20"/>
                <w:szCs w:val="20"/>
              </w:rPr>
              <w:t>, Почта России по Омской области.</w:t>
            </w:r>
          </w:p>
        </w:tc>
      </w:tr>
      <w:tr w:rsidR="00231000" w:rsidTr="00D750D5">
        <w:tc>
          <w:tcPr>
            <w:tcW w:w="2518" w:type="dxa"/>
          </w:tcPr>
          <w:p w:rsidR="00231000" w:rsidRPr="00A210FB" w:rsidRDefault="00231000" w:rsidP="00BF6E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10FB">
              <w:rPr>
                <w:b/>
                <w:bCs/>
                <w:i/>
                <w:iCs/>
                <w:sz w:val="18"/>
                <w:szCs w:val="18"/>
              </w:rPr>
              <w:t>ФОРМАТ, КОЛИЧЕСТВО ПОЛОС</w:t>
            </w:r>
          </w:p>
        </w:tc>
        <w:tc>
          <w:tcPr>
            <w:tcW w:w="7796" w:type="dxa"/>
          </w:tcPr>
          <w:p w:rsidR="00231000" w:rsidRPr="00A210FB" w:rsidRDefault="00231000" w:rsidP="00231000">
            <w:pPr>
              <w:autoSpaceDE w:val="0"/>
              <w:autoSpaceDN w:val="0"/>
              <w:adjustRightInd w:val="0"/>
              <w:ind w:left="-105" w:firstLine="177"/>
              <w:jc w:val="center"/>
              <w:rPr>
                <w:sz w:val="20"/>
                <w:szCs w:val="20"/>
              </w:rPr>
            </w:pPr>
            <w:r w:rsidRPr="00A210FB">
              <w:rPr>
                <w:sz w:val="20"/>
                <w:szCs w:val="20"/>
              </w:rPr>
              <w:t>А3; 28 полос; ТВ-программа – 8 полос;</w:t>
            </w:r>
          </w:p>
          <w:p w:rsidR="00231000" w:rsidRPr="00A210FB" w:rsidRDefault="00231000" w:rsidP="00231000">
            <w:pPr>
              <w:pStyle w:val="3"/>
              <w:rPr>
                <w:sz w:val="20"/>
                <w:szCs w:val="20"/>
              </w:rPr>
            </w:pPr>
            <w:r w:rsidRPr="00A210FB">
              <w:rPr>
                <w:sz w:val="20"/>
                <w:szCs w:val="20"/>
              </w:rPr>
              <w:t xml:space="preserve">Полноцветные: обложка и 6 внутренних полос (4-я, 5-я, 8-я, 21-я, 24-я, 25-я) </w:t>
            </w:r>
          </w:p>
        </w:tc>
      </w:tr>
      <w:tr w:rsidR="00231000" w:rsidTr="00D750D5">
        <w:tc>
          <w:tcPr>
            <w:tcW w:w="2518" w:type="dxa"/>
          </w:tcPr>
          <w:p w:rsidR="00231000" w:rsidRPr="00A210FB" w:rsidRDefault="00231000" w:rsidP="00BF6E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10FB">
              <w:rPr>
                <w:b/>
                <w:bCs/>
                <w:i/>
                <w:iCs/>
                <w:sz w:val="18"/>
                <w:szCs w:val="18"/>
              </w:rPr>
              <w:t>ПЕРИОДИЧНОСТЬ:</w:t>
            </w:r>
          </w:p>
        </w:tc>
        <w:tc>
          <w:tcPr>
            <w:tcW w:w="7796" w:type="dxa"/>
          </w:tcPr>
          <w:p w:rsidR="00231000" w:rsidRPr="00A210FB" w:rsidRDefault="00231000" w:rsidP="002310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10FB">
              <w:rPr>
                <w:b/>
                <w:bCs/>
                <w:i/>
                <w:iCs/>
                <w:sz w:val="20"/>
                <w:szCs w:val="20"/>
              </w:rPr>
              <w:t>Еженедельно; день выхода – четверг</w:t>
            </w:r>
          </w:p>
        </w:tc>
      </w:tr>
    </w:tbl>
    <w:p w:rsidR="00BF6ED5" w:rsidRPr="00A210FB" w:rsidRDefault="00BF6ED5" w:rsidP="00BF6ED5">
      <w:pPr>
        <w:jc w:val="center"/>
        <w:rPr>
          <w:b/>
          <w:bCs/>
          <w:i/>
          <w:iCs/>
          <w:sz w:val="20"/>
          <w:szCs w:val="20"/>
        </w:rPr>
      </w:pPr>
    </w:p>
    <w:p w:rsidR="00B94196" w:rsidRPr="00442BAE" w:rsidRDefault="00231000" w:rsidP="00AD748B">
      <w:pPr>
        <w:jc w:val="center"/>
        <w:rPr>
          <w:b/>
          <w:bCs/>
          <w:i/>
          <w:iCs/>
          <w:sz w:val="20"/>
          <w:szCs w:val="20"/>
        </w:rPr>
      </w:pPr>
      <w:r w:rsidRPr="00442BAE">
        <w:rPr>
          <w:b/>
          <w:bCs/>
          <w:i/>
          <w:iCs/>
          <w:sz w:val="20"/>
          <w:szCs w:val="20"/>
        </w:rPr>
        <w:t>ПРАЙС НА</w:t>
      </w:r>
      <w:r w:rsidR="00944301" w:rsidRPr="00442BAE">
        <w:rPr>
          <w:b/>
          <w:bCs/>
          <w:i/>
          <w:iCs/>
          <w:sz w:val="20"/>
          <w:szCs w:val="20"/>
        </w:rPr>
        <w:t xml:space="preserve"> РАЗМЕЩЕНИЯ</w:t>
      </w:r>
      <w:r w:rsidR="002C03F4" w:rsidRPr="00442BAE">
        <w:rPr>
          <w:b/>
          <w:bCs/>
          <w:i/>
          <w:iCs/>
          <w:sz w:val="20"/>
          <w:szCs w:val="20"/>
        </w:rPr>
        <w:t xml:space="preserve"> </w:t>
      </w:r>
    </w:p>
    <w:p w:rsidR="00BF094B" w:rsidRPr="00442BAE" w:rsidRDefault="002C03F4" w:rsidP="00F47F3B">
      <w:pPr>
        <w:jc w:val="center"/>
        <w:rPr>
          <w:b/>
          <w:bCs/>
          <w:i/>
          <w:iCs/>
          <w:sz w:val="20"/>
          <w:szCs w:val="20"/>
        </w:rPr>
      </w:pPr>
      <w:r w:rsidRPr="00442BAE">
        <w:rPr>
          <w:b/>
          <w:bCs/>
          <w:i/>
          <w:iCs/>
          <w:sz w:val="20"/>
          <w:szCs w:val="20"/>
        </w:rPr>
        <w:t>(</w:t>
      </w:r>
      <w:r w:rsidR="00B94196" w:rsidRPr="00442BAE">
        <w:rPr>
          <w:b/>
          <w:bCs/>
          <w:i/>
          <w:iCs/>
          <w:sz w:val="20"/>
          <w:szCs w:val="20"/>
        </w:rPr>
        <w:t>не является публичной офертой</w:t>
      </w:r>
      <w:r w:rsidR="00231000" w:rsidRPr="00442BAE">
        <w:rPr>
          <w:b/>
          <w:bCs/>
          <w:i/>
          <w:iCs/>
          <w:sz w:val="20"/>
          <w:szCs w:val="20"/>
        </w:rPr>
        <w:t>, НДС не облагается</w:t>
      </w:r>
      <w:r w:rsidRPr="00442BAE">
        <w:rPr>
          <w:b/>
          <w:bCs/>
          <w:i/>
          <w:iCs/>
          <w:sz w:val="20"/>
          <w:szCs w:val="20"/>
        </w:rPr>
        <w:t>)</w:t>
      </w:r>
    </w:p>
    <w:tbl>
      <w:tblPr>
        <w:tblStyle w:val="ae"/>
        <w:tblW w:w="0" w:type="auto"/>
        <w:tblLook w:val="04A0"/>
      </w:tblPr>
      <w:tblGrid>
        <w:gridCol w:w="3652"/>
        <w:gridCol w:w="3686"/>
        <w:gridCol w:w="2976"/>
      </w:tblGrid>
      <w:tr w:rsidR="008813C6" w:rsidRPr="00442BAE" w:rsidTr="00231000">
        <w:trPr>
          <w:trHeight w:val="353"/>
        </w:trPr>
        <w:tc>
          <w:tcPr>
            <w:tcW w:w="10314" w:type="dxa"/>
            <w:gridSpan w:val="3"/>
            <w:shd w:val="clear" w:color="auto" w:fill="C00000"/>
          </w:tcPr>
          <w:p w:rsidR="008813C6" w:rsidRPr="00442BAE" w:rsidRDefault="008813C6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Стоимость размещение рекламы на внутренних полосах</w:t>
            </w:r>
          </w:p>
        </w:tc>
      </w:tr>
      <w:tr w:rsidR="008813C6" w:rsidRPr="00442BAE" w:rsidTr="008813C6">
        <w:tc>
          <w:tcPr>
            <w:tcW w:w="3652" w:type="dxa"/>
          </w:tcPr>
          <w:p w:rsidR="008813C6" w:rsidRPr="00442BAE" w:rsidRDefault="008813C6" w:rsidP="008813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Черно-белая полоса</w:t>
            </w:r>
          </w:p>
        </w:tc>
        <w:tc>
          <w:tcPr>
            <w:tcW w:w="3686" w:type="dxa"/>
          </w:tcPr>
          <w:p w:rsidR="008813C6" w:rsidRPr="00442BAE" w:rsidRDefault="008813C6" w:rsidP="008813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Полноцветная полоса</w:t>
            </w:r>
          </w:p>
        </w:tc>
        <w:tc>
          <w:tcPr>
            <w:tcW w:w="2976" w:type="dxa"/>
          </w:tcPr>
          <w:p w:rsidR="008813C6" w:rsidRPr="00442BAE" w:rsidRDefault="008813C6" w:rsidP="008813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Полоса с ТВ-программой</w:t>
            </w:r>
          </w:p>
        </w:tc>
      </w:tr>
      <w:tr w:rsidR="008813C6" w:rsidRPr="00442BAE" w:rsidTr="008813C6">
        <w:tc>
          <w:tcPr>
            <w:tcW w:w="3652" w:type="dxa"/>
          </w:tcPr>
          <w:p w:rsidR="008813C6" w:rsidRPr="00442BAE" w:rsidRDefault="003A0753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32,4</w:t>
            </w:r>
            <w:r w:rsidR="008813C6" w:rsidRPr="00442BAE">
              <w:rPr>
                <w:b/>
                <w:bCs/>
                <w:i/>
                <w:iCs/>
                <w:sz w:val="20"/>
                <w:szCs w:val="20"/>
              </w:rPr>
              <w:t xml:space="preserve"> руб./кв.см.</w:t>
            </w:r>
          </w:p>
        </w:tc>
        <w:tc>
          <w:tcPr>
            <w:tcW w:w="3686" w:type="dxa"/>
          </w:tcPr>
          <w:p w:rsidR="008813C6" w:rsidRPr="00442BAE" w:rsidRDefault="003A0753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40,8</w:t>
            </w:r>
            <w:r w:rsidR="008813C6" w:rsidRPr="00442BAE">
              <w:rPr>
                <w:b/>
                <w:bCs/>
                <w:i/>
                <w:iCs/>
                <w:sz w:val="20"/>
                <w:szCs w:val="20"/>
              </w:rPr>
              <w:t xml:space="preserve"> руб./кв.см.</w:t>
            </w:r>
          </w:p>
        </w:tc>
        <w:tc>
          <w:tcPr>
            <w:tcW w:w="2976" w:type="dxa"/>
          </w:tcPr>
          <w:p w:rsidR="008813C6" w:rsidRPr="00442BAE" w:rsidRDefault="008813C6" w:rsidP="003A07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3A0753" w:rsidRPr="00442BAE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442BAE">
              <w:rPr>
                <w:b/>
                <w:bCs/>
                <w:i/>
                <w:iCs/>
                <w:sz w:val="20"/>
                <w:szCs w:val="20"/>
              </w:rPr>
              <w:t xml:space="preserve"> руб./кв.см.</w:t>
            </w:r>
          </w:p>
        </w:tc>
      </w:tr>
    </w:tbl>
    <w:p w:rsidR="008813C6" w:rsidRDefault="008813C6" w:rsidP="00231000">
      <w:pPr>
        <w:rPr>
          <w:b/>
          <w:bCs/>
          <w:i/>
          <w:iCs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518"/>
        <w:gridCol w:w="1134"/>
        <w:gridCol w:w="1134"/>
        <w:gridCol w:w="2552"/>
        <w:gridCol w:w="2976"/>
      </w:tblGrid>
      <w:tr w:rsidR="00827F8B" w:rsidTr="00727D66">
        <w:tc>
          <w:tcPr>
            <w:tcW w:w="10314" w:type="dxa"/>
            <w:gridSpan w:val="5"/>
            <w:shd w:val="clear" w:color="auto" w:fill="C00000"/>
          </w:tcPr>
          <w:p w:rsidR="00827F8B" w:rsidRPr="00442BAE" w:rsidRDefault="00827F8B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Размещение модульной рекламы на внутренних полосах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Модуль</w:t>
            </w:r>
          </w:p>
        </w:tc>
        <w:tc>
          <w:tcPr>
            <w:tcW w:w="1134" w:type="dxa"/>
          </w:tcPr>
          <w:p w:rsidR="00827F8B" w:rsidRPr="00442BAE" w:rsidRDefault="00827F8B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Размер, мм</w:t>
            </w:r>
          </w:p>
        </w:tc>
        <w:tc>
          <w:tcPr>
            <w:tcW w:w="1134" w:type="dxa"/>
          </w:tcPr>
          <w:p w:rsidR="00827F8B" w:rsidRPr="00442BAE" w:rsidRDefault="00827F8B" w:rsidP="00EA0D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 xml:space="preserve">Размер, </w:t>
            </w:r>
            <w:r w:rsidR="00EA0D25" w:rsidRPr="00442BAE">
              <w:rPr>
                <w:b/>
                <w:bCs/>
                <w:i/>
                <w:iCs/>
                <w:sz w:val="22"/>
                <w:szCs w:val="22"/>
              </w:rPr>
              <w:t>см</w:t>
            </w:r>
            <w:r w:rsidR="00EA0D25" w:rsidRPr="00442BAE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827F8B" w:rsidRPr="00442BAE" w:rsidRDefault="00827F8B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Стоимость черно-белой полосы, руб</w:t>
            </w:r>
          </w:p>
        </w:tc>
        <w:tc>
          <w:tcPr>
            <w:tcW w:w="2976" w:type="dxa"/>
          </w:tcPr>
          <w:p w:rsidR="00827F8B" w:rsidRPr="00442BAE" w:rsidRDefault="00827F8B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Стоимость полноцветной полосы, руб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полоса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360*257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925,2</w:t>
            </w:r>
          </w:p>
        </w:tc>
        <w:tc>
          <w:tcPr>
            <w:tcW w:w="2552" w:type="dxa"/>
          </w:tcPr>
          <w:p w:rsidR="00827F8B" w:rsidRPr="00442BAE" w:rsidRDefault="00CA6B7C" w:rsidP="00892F3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29976</w:t>
            </w:r>
          </w:p>
        </w:tc>
        <w:tc>
          <w:tcPr>
            <w:tcW w:w="2976" w:type="dxa"/>
          </w:tcPr>
          <w:p w:rsidR="00827F8B" w:rsidRPr="00442BAE" w:rsidRDefault="00827F8B" w:rsidP="000066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006635" w:rsidRPr="00442BAE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0B1" w:rsidRPr="00442BAE">
              <w:rPr>
                <w:b/>
                <w:bCs/>
                <w:i/>
                <w:iCs/>
                <w:sz w:val="22"/>
                <w:szCs w:val="22"/>
              </w:rPr>
              <w:t>748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2/3 полосы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257*240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616,8</w:t>
            </w:r>
          </w:p>
        </w:tc>
        <w:tc>
          <w:tcPr>
            <w:tcW w:w="2552" w:type="dxa"/>
          </w:tcPr>
          <w:p w:rsidR="00827F8B" w:rsidRPr="00442BAE" w:rsidRDefault="00CA6B7C" w:rsidP="00892F3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19985</w:t>
            </w:r>
          </w:p>
        </w:tc>
        <w:tc>
          <w:tcPr>
            <w:tcW w:w="2976" w:type="dxa"/>
          </w:tcPr>
          <w:p w:rsidR="00827F8B" w:rsidRPr="00442BAE" w:rsidRDefault="00827F8B" w:rsidP="004320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4320B1" w:rsidRPr="00442BAE">
              <w:rPr>
                <w:b/>
                <w:bCs/>
                <w:i/>
                <w:iCs/>
                <w:sz w:val="22"/>
                <w:szCs w:val="22"/>
              </w:rPr>
              <w:t>5165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D21E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1/2 полосы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257*178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457,5</w:t>
            </w:r>
          </w:p>
        </w:tc>
        <w:tc>
          <w:tcPr>
            <w:tcW w:w="2552" w:type="dxa"/>
          </w:tcPr>
          <w:p w:rsidR="00827F8B" w:rsidRPr="00442BAE" w:rsidRDefault="00CA6B7C" w:rsidP="00892F3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14824</w:t>
            </w:r>
          </w:p>
        </w:tc>
        <w:tc>
          <w:tcPr>
            <w:tcW w:w="2976" w:type="dxa"/>
          </w:tcPr>
          <w:p w:rsidR="00827F8B" w:rsidRPr="00442BAE" w:rsidRDefault="004320B1" w:rsidP="00FE42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18666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1/3 полосы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257*118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303,3</w:t>
            </w:r>
          </w:p>
        </w:tc>
        <w:tc>
          <w:tcPr>
            <w:tcW w:w="2552" w:type="dxa"/>
          </w:tcPr>
          <w:p w:rsidR="00827F8B" w:rsidRPr="00442BAE" w:rsidRDefault="00CA6B7C" w:rsidP="00CA6B7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10154</w:t>
            </w:r>
          </w:p>
        </w:tc>
        <w:tc>
          <w:tcPr>
            <w:tcW w:w="2976" w:type="dxa"/>
          </w:tcPr>
          <w:p w:rsidR="00827F8B" w:rsidRPr="00442BAE" w:rsidRDefault="00827F8B" w:rsidP="004320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4320B1" w:rsidRPr="00442BAE">
              <w:rPr>
                <w:b/>
                <w:bCs/>
                <w:i/>
                <w:iCs/>
                <w:sz w:val="22"/>
                <w:szCs w:val="22"/>
              </w:rPr>
              <w:t>2374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1/4 полосы (8/32 гор.)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100*175</w:t>
            </w:r>
          </w:p>
        </w:tc>
        <w:tc>
          <w:tcPr>
            <w:tcW w:w="1134" w:type="dxa"/>
          </w:tcPr>
          <w:p w:rsidR="00827F8B" w:rsidRPr="00442BAE" w:rsidRDefault="00827F8B" w:rsidP="00FE42F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175,0</w:t>
            </w:r>
          </w:p>
        </w:tc>
        <w:tc>
          <w:tcPr>
            <w:tcW w:w="2552" w:type="dxa"/>
          </w:tcPr>
          <w:p w:rsidR="00827F8B" w:rsidRPr="00442BAE" w:rsidRDefault="00CA6B7C" w:rsidP="00FE42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5670</w:t>
            </w:r>
          </w:p>
        </w:tc>
        <w:tc>
          <w:tcPr>
            <w:tcW w:w="2976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7140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1/4 полосы (8/32 верт.)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257*84</w:t>
            </w:r>
          </w:p>
        </w:tc>
        <w:tc>
          <w:tcPr>
            <w:tcW w:w="1134" w:type="dxa"/>
          </w:tcPr>
          <w:p w:rsidR="00827F8B" w:rsidRPr="00442BAE" w:rsidRDefault="00827F8B" w:rsidP="002D7B9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21</w:t>
            </w:r>
            <w:r w:rsidR="002D7B96" w:rsidRPr="00442BAE">
              <w:rPr>
                <w:bCs/>
                <w:i/>
                <w:iCs/>
                <w:sz w:val="22"/>
                <w:szCs w:val="22"/>
              </w:rPr>
              <w:t>5,9</w:t>
            </w:r>
          </w:p>
        </w:tc>
        <w:tc>
          <w:tcPr>
            <w:tcW w:w="2552" w:type="dxa"/>
          </w:tcPr>
          <w:p w:rsidR="00827F8B" w:rsidRPr="00442BAE" w:rsidRDefault="002D7B96" w:rsidP="00FE42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6995</w:t>
            </w:r>
          </w:p>
        </w:tc>
        <w:tc>
          <w:tcPr>
            <w:tcW w:w="2976" w:type="dxa"/>
          </w:tcPr>
          <w:p w:rsidR="00827F8B" w:rsidRPr="00442BAE" w:rsidRDefault="004320B1" w:rsidP="009929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992940" w:rsidRPr="00442BAE">
              <w:rPr>
                <w:b/>
                <w:bCs/>
                <w:i/>
                <w:iCs/>
                <w:sz w:val="22"/>
                <w:szCs w:val="22"/>
              </w:rPr>
              <w:t>809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6/32 полосы (гор.)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100*128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128,0</w:t>
            </w:r>
          </w:p>
        </w:tc>
        <w:tc>
          <w:tcPr>
            <w:tcW w:w="2552" w:type="dxa"/>
          </w:tcPr>
          <w:p w:rsidR="00827F8B" w:rsidRPr="00442BAE" w:rsidRDefault="004320B1" w:rsidP="00281C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4147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5222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6/32 полосы (верт.)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152*84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127,7</w:t>
            </w:r>
          </w:p>
        </w:tc>
        <w:tc>
          <w:tcPr>
            <w:tcW w:w="2552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4138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5210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DD7A4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 xml:space="preserve">5/32 полосы 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100*112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112,0</w:t>
            </w:r>
          </w:p>
        </w:tc>
        <w:tc>
          <w:tcPr>
            <w:tcW w:w="2552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3629</w:t>
            </w:r>
          </w:p>
        </w:tc>
        <w:tc>
          <w:tcPr>
            <w:tcW w:w="2976" w:type="dxa"/>
          </w:tcPr>
          <w:p w:rsidR="00827F8B" w:rsidRPr="00442BAE" w:rsidRDefault="002D7B96" w:rsidP="00B41DF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4570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4/32 полосы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100*84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84,0</w:t>
            </w:r>
          </w:p>
        </w:tc>
        <w:tc>
          <w:tcPr>
            <w:tcW w:w="2552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2722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3427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3/32 полосы (гор.)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48*128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61,4</w:t>
            </w:r>
          </w:p>
        </w:tc>
        <w:tc>
          <w:tcPr>
            <w:tcW w:w="2552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1990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2506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3C4F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3/32 полосы (верт.)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152*40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60,8</w:t>
            </w:r>
          </w:p>
        </w:tc>
        <w:tc>
          <w:tcPr>
            <w:tcW w:w="2552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1970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2480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2/32 полосы (гор.)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48*84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40,3</w:t>
            </w:r>
          </w:p>
        </w:tc>
        <w:tc>
          <w:tcPr>
            <w:tcW w:w="2552" w:type="dxa"/>
          </w:tcPr>
          <w:p w:rsidR="00827F8B" w:rsidRPr="00442BAE" w:rsidRDefault="00827F8B" w:rsidP="004320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4320B1" w:rsidRPr="00442BAE">
              <w:rPr>
                <w:b/>
                <w:bCs/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1644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2/32 полосы (верт.)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100*40</w:t>
            </w:r>
          </w:p>
        </w:tc>
        <w:tc>
          <w:tcPr>
            <w:tcW w:w="1134" w:type="dxa"/>
          </w:tcPr>
          <w:p w:rsidR="00827F8B" w:rsidRPr="00442BAE" w:rsidRDefault="00827F8B" w:rsidP="00892F3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2552" w:type="dxa"/>
          </w:tcPr>
          <w:p w:rsidR="00827F8B" w:rsidRPr="00442BAE" w:rsidRDefault="00CA6B7C" w:rsidP="00B41DF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1296</w:t>
            </w:r>
          </w:p>
        </w:tc>
        <w:tc>
          <w:tcPr>
            <w:tcW w:w="2976" w:type="dxa"/>
          </w:tcPr>
          <w:p w:rsidR="00827F8B" w:rsidRPr="00442BAE" w:rsidRDefault="002D7B96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1632</w:t>
            </w:r>
          </w:p>
        </w:tc>
      </w:tr>
      <w:tr w:rsidR="00827F8B" w:rsidTr="00727D66">
        <w:tc>
          <w:tcPr>
            <w:tcW w:w="2518" w:type="dxa"/>
          </w:tcPr>
          <w:p w:rsidR="00827F8B" w:rsidRPr="00442BAE" w:rsidRDefault="00827F8B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1/32 полосы</w:t>
            </w:r>
          </w:p>
        </w:tc>
        <w:tc>
          <w:tcPr>
            <w:tcW w:w="1134" w:type="dxa"/>
          </w:tcPr>
          <w:p w:rsidR="00827F8B" w:rsidRPr="00442BAE" w:rsidRDefault="00827F8B" w:rsidP="00BF6ED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48*40</w:t>
            </w:r>
          </w:p>
        </w:tc>
        <w:tc>
          <w:tcPr>
            <w:tcW w:w="1134" w:type="dxa"/>
          </w:tcPr>
          <w:p w:rsidR="00827F8B" w:rsidRPr="00442BAE" w:rsidRDefault="00827F8B" w:rsidP="00BF6ED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19,2</w:t>
            </w:r>
          </w:p>
        </w:tc>
        <w:tc>
          <w:tcPr>
            <w:tcW w:w="2552" w:type="dxa"/>
          </w:tcPr>
          <w:p w:rsidR="00827F8B" w:rsidRPr="00442BAE" w:rsidRDefault="004320B1" w:rsidP="00BF6E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622</w:t>
            </w:r>
          </w:p>
        </w:tc>
        <w:tc>
          <w:tcPr>
            <w:tcW w:w="2976" w:type="dxa"/>
          </w:tcPr>
          <w:p w:rsidR="00827F8B" w:rsidRPr="00442BAE" w:rsidRDefault="002D7B96" w:rsidP="00B1149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784</w:t>
            </w:r>
          </w:p>
        </w:tc>
      </w:tr>
    </w:tbl>
    <w:p w:rsidR="000B5032" w:rsidRDefault="000B5032" w:rsidP="00BF6ED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348"/>
        <w:gridCol w:w="2162"/>
        <w:gridCol w:w="2127"/>
        <w:gridCol w:w="2268"/>
        <w:gridCol w:w="2512"/>
      </w:tblGrid>
      <w:tr w:rsidR="00B11493" w:rsidRPr="00A210FB" w:rsidTr="00B11493">
        <w:tc>
          <w:tcPr>
            <w:tcW w:w="10417" w:type="dxa"/>
            <w:gridSpan w:val="5"/>
            <w:shd w:val="clear" w:color="auto" w:fill="C00000"/>
          </w:tcPr>
          <w:p w:rsidR="00B11493" w:rsidRPr="00442BAE" w:rsidRDefault="00B11493" w:rsidP="00580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Размещение модульной рекламы на внутренних полосах с ТВ-программой</w:t>
            </w:r>
          </w:p>
        </w:tc>
      </w:tr>
      <w:tr w:rsidR="00B11493" w:rsidRPr="00A210FB" w:rsidTr="007337D8">
        <w:tc>
          <w:tcPr>
            <w:tcW w:w="1348" w:type="dxa"/>
          </w:tcPr>
          <w:p w:rsidR="00B11493" w:rsidRPr="00442BAE" w:rsidRDefault="00B11493" w:rsidP="005808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модуль</w:t>
            </w:r>
          </w:p>
        </w:tc>
        <w:tc>
          <w:tcPr>
            <w:tcW w:w="2162" w:type="dxa"/>
          </w:tcPr>
          <w:p w:rsidR="00B11493" w:rsidRPr="00442BAE" w:rsidRDefault="00B11493" w:rsidP="007337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1/32 полосы</w:t>
            </w:r>
          </w:p>
        </w:tc>
        <w:tc>
          <w:tcPr>
            <w:tcW w:w="2127" w:type="dxa"/>
          </w:tcPr>
          <w:p w:rsidR="00B11493" w:rsidRPr="00442BAE" w:rsidRDefault="00B11493" w:rsidP="007337D8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2/32 полосы</w:t>
            </w:r>
          </w:p>
        </w:tc>
        <w:tc>
          <w:tcPr>
            <w:tcW w:w="2268" w:type="dxa"/>
          </w:tcPr>
          <w:p w:rsidR="00B11493" w:rsidRPr="00442BAE" w:rsidRDefault="00B11493" w:rsidP="007337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3/32 полосы(гор.)</w:t>
            </w:r>
          </w:p>
        </w:tc>
        <w:tc>
          <w:tcPr>
            <w:tcW w:w="2512" w:type="dxa"/>
          </w:tcPr>
          <w:p w:rsidR="00B11493" w:rsidRPr="00442BAE" w:rsidRDefault="00B11493" w:rsidP="007337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4/32 полосы</w:t>
            </w:r>
          </w:p>
        </w:tc>
      </w:tr>
      <w:tr w:rsidR="00B11493" w:rsidRPr="00A210FB" w:rsidTr="007337D8">
        <w:tc>
          <w:tcPr>
            <w:tcW w:w="1348" w:type="dxa"/>
          </w:tcPr>
          <w:p w:rsidR="00B11493" w:rsidRPr="00442BAE" w:rsidRDefault="00B11493" w:rsidP="005808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2BAE">
              <w:rPr>
                <w:b/>
                <w:i/>
                <w:sz w:val="22"/>
                <w:szCs w:val="22"/>
              </w:rPr>
              <w:t>размер</w:t>
            </w:r>
          </w:p>
        </w:tc>
        <w:tc>
          <w:tcPr>
            <w:tcW w:w="2162" w:type="dxa"/>
          </w:tcPr>
          <w:p w:rsidR="00B11493" w:rsidRPr="00442BAE" w:rsidRDefault="00B11493" w:rsidP="007337D8">
            <w:pPr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sz w:val="22"/>
                <w:szCs w:val="22"/>
              </w:rPr>
              <w:t>41*40 мм (16,4см</w:t>
            </w:r>
            <w:r w:rsidRPr="00442BAE">
              <w:rPr>
                <w:sz w:val="22"/>
                <w:szCs w:val="22"/>
                <w:vertAlign w:val="superscript"/>
              </w:rPr>
              <w:t>2</w:t>
            </w:r>
            <w:r w:rsidRPr="00442BAE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B11493" w:rsidRPr="00442BAE" w:rsidRDefault="00B11493" w:rsidP="007337D8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2BAE">
              <w:rPr>
                <w:sz w:val="22"/>
                <w:szCs w:val="22"/>
              </w:rPr>
              <w:t>86*40 мм (34,4 см</w:t>
            </w:r>
            <w:r w:rsidRPr="00442BAE">
              <w:rPr>
                <w:sz w:val="22"/>
                <w:szCs w:val="22"/>
                <w:vertAlign w:val="superscript"/>
              </w:rPr>
              <w:t>2</w:t>
            </w:r>
            <w:r w:rsidRPr="00442BA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11493" w:rsidRPr="00442BAE" w:rsidRDefault="00B11493" w:rsidP="007337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sz w:val="22"/>
                <w:szCs w:val="22"/>
              </w:rPr>
              <w:t>131*40 мм (52,4см</w:t>
            </w:r>
            <w:r w:rsidRPr="00442BAE">
              <w:rPr>
                <w:sz w:val="22"/>
                <w:szCs w:val="22"/>
                <w:vertAlign w:val="superscript"/>
              </w:rPr>
              <w:t>2</w:t>
            </w:r>
            <w:r w:rsidRPr="00442BAE">
              <w:rPr>
                <w:sz w:val="22"/>
                <w:szCs w:val="22"/>
              </w:rPr>
              <w:t>)</w:t>
            </w:r>
          </w:p>
        </w:tc>
        <w:tc>
          <w:tcPr>
            <w:tcW w:w="2512" w:type="dxa"/>
          </w:tcPr>
          <w:p w:rsidR="00B11493" w:rsidRPr="00442BAE" w:rsidRDefault="00B11493" w:rsidP="007337D8">
            <w:pPr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sz w:val="22"/>
                <w:szCs w:val="22"/>
              </w:rPr>
              <w:t>86*84 мм  (72,2 см</w:t>
            </w:r>
            <w:r w:rsidRPr="00442BAE">
              <w:rPr>
                <w:sz w:val="22"/>
                <w:szCs w:val="22"/>
                <w:vertAlign w:val="superscript"/>
              </w:rPr>
              <w:t>2</w:t>
            </w:r>
            <w:r w:rsidRPr="00442BAE">
              <w:rPr>
                <w:sz w:val="22"/>
                <w:szCs w:val="22"/>
              </w:rPr>
              <w:t>)</w:t>
            </w:r>
          </w:p>
        </w:tc>
      </w:tr>
      <w:tr w:rsidR="00B11493" w:rsidRPr="00A210FB" w:rsidTr="007337D8">
        <w:tc>
          <w:tcPr>
            <w:tcW w:w="1348" w:type="dxa"/>
          </w:tcPr>
          <w:p w:rsidR="00B11493" w:rsidRPr="00442BAE" w:rsidRDefault="00B11493" w:rsidP="005808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2BAE">
              <w:rPr>
                <w:b/>
                <w:i/>
                <w:sz w:val="22"/>
                <w:szCs w:val="22"/>
              </w:rPr>
              <w:t>стоимость</w:t>
            </w:r>
          </w:p>
        </w:tc>
        <w:tc>
          <w:tcPr>
            <w:tcW w:w="2162" w:type="dxa"/>
          </w:tcPr>
          <w:p w:rsidR="00B11493" w:rsidRPr="00442BAE" w:rsidRDefault="003A0753" w:rsidP="007337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b/>
                <w:sz w:val="22"/>
                <w:szCs w:val="22"/>
              </w:rPr>
              <w:t>590</w:t>
            </w:r>
            <w:r w:rsidR="00B11493" w:rsidRPr="00442BA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</w:tcPr>
          <w:p w:rsidR="00B11493" w:rsidRPr="00442BAE" w:rsidRDefault="00B11493" w:rsidP="003A0753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b/>
                <w:sz w:val="22"/>
                <w:szCs w:val="22"/>
              </w:rPr>
              <w:t>1</w:t>
            </w:r>
            <w:r w:rsidR="003A0753" w:rsidRPr="00442BAE">
              <w:rPr>
                <w:b/>
                <w:sz w:val="22"/>
                <w:szCs w:val="22"/>
              </w:rPr>
              <w:t>238</w:t>
            </w:r>
            <w:r w:rsidRPr="00442BA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</w:tcPr>
          <w:p w:rsidR="00B11493" w:rsidRPr="00442BAE" w:rsidRDefault="003A0753" w:rsidP="007337D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b/>
                <w:sz w:val="22"/>
                <w:szCs w:val="22"/>
              </w:rPr>
              <w:t>1886</w:t>
            </w:r>
            <w:r w:rsidR="00B11493" w:rsidRPr="00442BAE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512" w:type="dxa"/>
          </w:tcPr>
          <w:p w:rsidR="00B11493" w:rsidRPr="00442BAE" w:rsidRDefault="003A0753" w:rsidP="007337D8">
            <w:pPr>
              <w:jc w:val="center"/>
              <w:rPr>
                <w:b/>
                <w:sz w:val="22"/>
                <w:szCs w:val="22"/>
              </w:rPr>
            </w:pPr>
            <w:r w:rsidRPr="00442BAE">
              <w:rPr>
                <w:b/>
                <w:sz w:val="22"/>
                <w:szCs w:val="22"/>
              </w:rPr>
              <w:t>2599</w:t>
            </w:r>
            <w:r w:rsidR="00B11493" w:rsidRPr="00442BAE">
              <w:rPr>
                <w:b/>
                <w:sz w:val="22"/>
                <w:szCs w:val="22"/>
              </w:rPr>
              <w:t xml:space="preserve"> руб.</w:t>
            </w:r>
          </w:p>
        </w:tc>
      </w:tr>
    </w:tbl>
    <w:p w:rsidR="00727D66" w:rsidRDefault="00727D66" w:rsidP="00727D66">
      <w:pPr>
        <w:rPr>
          <w:b/>
          <w:bCs/>
          <w:i/>
          <w:iCs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951"/>
        <w:gridCol w:w="1701"/>
        <w:gridCol w:w="1843"/>
        <w:gridCol w:w="2268"/>
        <w:gridCol w:w="2551"/>
      </w:tblGrid>
      <w:tr w:rsidR="00DC728A" w:rsidRPr="00D21EB4" w:rsidTr="00231000">
        <w:trPr>
          <w:trHeight w:val="338"/>
        </w:trPr>
        <w:tc>
          <w:tcPr>
            <w:tcW w:w="10314" w:type="dxa"/>
            <w:gridSpan w:val="5"/>
            <w:shd w:val="clear" w:color="auto" w:fill="C00000"/>
          </w:tcPr>
          <w:p w:rsidR="00DC728A" w:rsidRPr="00442BAE" w:rsidRDefault="00DC728A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Размещение модульной рекламы на обложке (полноцветные полосы)</w:t>
            </w:r>
          </w:p>
        </w:tc>
      </w:tr>
      <w:tr w:rsidR="00DC728A" w:rsidRPr="00D21EB4" w:rsidTr="007337D8">
        <w:tc>
          <w:tcPr>
            <w:tcW w:w="1951" w:type="dxa"/>
          </w:tcPr>
          <w:p w:rsidR="00DC728A" w:rsidRPr="00442BAE" w:rsidRDefault="00DC728A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Модуль</w:t>
            </w:r>
          </w:p>
        </w:tc>
        <w:tc>
          <w:tcPr>
            <w:tcW w:w="1701" w:type="dxa"/>
          </w:tcPr>
          <w:p w:rsidR="00DC728A" w:rsidRPr="00442BAE" w:rsidRDefault="00DC728A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Размер, мм</w:t>
            </w:r>
          </w:p>
        </w:tc>
        <w:tc>
          <w:tcPr>
            <w:tcW w:w="1843" w:type="dxa"/>
          </w:tcPr>
          <w:p w:rsidR="00DC728A" w:rsidRPr="00442BAE" w:rsidRDefault="00DC728A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Размер, кв.см</w:t>
            </w:r>
          </w:p>
        </w:tc>
        <w:tc>
          <w:tcPr>
            <w:tcW w:w="2268" w:type="dxa"/>
          </w:tcPr>
          <w:p w:rsidR="00DC728A" w:rsidRPr="00442BAE" w:rsidRDefault="00DC728A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Первая полоса</w:t>
            </w:r>
            <w:r w:rsidR="007337D8" w:rsidRPr="00442BAE">
              <w:rPr>
                <w:b/>
                <w:bCs/>
                <w:i/>
                <w:iCs/>
                <w:sz w:val="22"/>
                <w:szCs w:val="22"/>
              </w:rPr>
              <w:t>, руб.</w:t>
            </w:r>
          </w:p>
        </w:tc>
        <w:tc>
          <w:tcPr>
            <w:tcW w:w="2551" w:type="dxa"/>
          </w:tcPr>
          <w:p w:rsidR="00DC728A" w:rsidRPr="00A210FB" w:rsidRDefault="00DC728A" w:rsidP="00F87A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10FB">
              <w:rPr>
                <w:b/>
                <w:bCs/>
                <w:i/>
                <w:iCs/>
                <w:sz w:val="22"/>
                <w:szCs w:val="22"/>
              </w:rPr>
              <w:t>Последняя полоса</w:t>
            </w:r>
            <w:r w:rsidR="007337D8">
              <w:rPr>
                <w:b/>
                <w:bCs/>
                <w:i/>
                <w:iCs/>
                <w:sz w:val="22"/>
                <w:szCs w:val="22"/>
              </w:rPr>
              <w:t>, руб.</w:t>
            </w:r>
          </w:p>
        </w:tc>
      </w:tr>
      <w:tr w:rsidR="00DC728A" w:rsidRPr="00D21EB4" w:rsidTr="007337D8">
        <w:tc>
          <w:tcPr>
            <w:tcW w:w="1951" w:type="dxa"/>
          </w:tcPr>
          <w:p w:rsidR="00DC728A" w:rsidRPr="00442BAE" w:rsidRDefault="00DC728A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верх полосы</w:t>
            </w:r>
          </w:p>
        </w:tc>
        <w:tc>
          <w:tcPr>
            <w:tcW w:w="1701" w:type="dxa"/>
          </w:tcPr>
          <w:p w:rsidR="00DC728A" w:rsidRPr="00442BAE" w:rsidRDefault="00DB7098" w:rsidP="00DC72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DC728A" w:rsidRPr="00442BAE" w:rsidRDefault="00DB7098" w:rsidP="00DC72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C728A" w:rsidRPr="00442BAE" w:rsidRDefault="00DB7098" w:rsidP="00DC728A">
            <w:pPr>
              <w:pStyle w:val="6"/>
              <w:rPr>
                <w:b w:val="0"/>
                <w:i w:val="0"/>
                <w:sz w:val="22"/>
                <w:szCs w:val="22"/>
              </w:rPr>
            </w:pPr>
            <w:r w:rsidRPr="00442BAE">
              <w:rPr>
                <w:b w:val="0"/>
                <w:i w:val="0"/>
                <w:sz w:val="22"/>
                <w:szCs w:val="22"/>
              </w:rPr>
              <w:t>180</w:t>
            </w:r>
          </w:p>
        </w:tc>
        <w:tc>
          <w:tcPr>
            <w:tcW w:w="2551" w:type="dxa"/>
          </w:tcPr>
          <w:p w:rsidR="00DC728A" w:rsidRPr="00A210FB" w:rsidRDefault="00DB7098" w:rsidP="00DB7098">
            <w:pPr>
              <w:pStyle w:val="6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145</w:t>
            </w:r>
            <w:r w:rsidR="007E076D">
              <w:rPr>
                <w:b w:val="0"/>
                <w:i w:val="0"/>
                <w:sz w:val="22"/>
                <w:szCs w:val="22"/>
              </w:rPr>
              <w:t>+</w:t>
            </w:r>
          </w:p>
        </w:tc>
      </w:tr>
      <w:tr w:rsidR="00DC728A" w:rsidRPr="00D21EB4" w:rsidTr="007337D8">
        <w:tc>
          <w:tcPr>
            <w:tcW w:w="1951" w:type="dxa"/>
          </w:tcPr>
          <w:p w:rsidR="00DC728A" w:rsidRPr="00442BAE" w:rsidRDefault="00DC728A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низ полосы</w:t>
            </w:r>
          </w:p>
        </w:tc>
        <w:tc>
          <w:tcPr>
            <w:tcW w:w="1701" w:type="dxa"/>
          </w:tcPr>
          <w:p w:rsidR="00DC728A" w:rsidRPr="00442BAE" w:rsidRDefault="00DB7098" w:rsidP="00DC72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DC728A" w:rsidRPr="00442BAE" w:rsidRDefault="00DB7098" w:rsidP="00DC72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C728A" w:rsidRPr="00442BAE" w:rsidRDefault="00DB7098" w:rsidP="00DB7098">
            <w:pPr>
              <w:pStyle w:val="6"/>
              <w:rPr>
                <w:b w:val="0"/>
                <w:i w:val="0"/>
                <w:sz w:val="22"/>
                <w:szCs w:val="22"/>
              </w:rPr>
            </w:pPr>
            <w:r w:rsidRPr="00442BAE">
              <w:rPr>
                <w:b w:val="0"/>
                <w:i w:val="0"/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DC728A" w:rsidRPr="00A210FB" w:rsidRDefault="00DB7098" w:rsidP="00F87AE0">
            <w:pPr>
              <w:pStyle w:val="6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115</w:t>
            </w:r>
          </w:p>
        </w:tc>
      </w:tr>
      <w:tr w:rsidR="00DC728A" w:rsidRPr="00D21EB4" w:rsidTr="007337D8">
        <w:tc>
          <w:tcPr>
            <w:tcW w:w="1951" w:type="dxa"/>
          </w:tcPr>
          <w:p w:rsidR="00DC728A" w:rsidRPr="00442BAE" w:rsidRDefault="00DC728A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b/>
                <w:bCs/>
                <w:i/>
                <w:iCs/>
                <w:sz w:val="22"/>
                <w:szCs w:val="22"/>
              </w:rPr>
              <w:t>вся полоса</w:t>
            </w:r>
          </w:p>
        </w:tc>
        <w:tc>
          <w:tcPr>
            <w:tcW w:w="1701" w:type="dxa"/>
          </w:tcPr>
          <w:p w:rsidR="00DC728A" w:rsidRPr="00442BAE" w:rsidRDefault="00DC728A" w:rsidP="00DC72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259*355</w:t>
            </w:r>
          </w:p>
        </w:tc>
        <w:tc>
          <w:tcPr>
            <w:tcW w:w="1843" w:type="dxa"/>
          </w:tcPr>
          <w:p w:rsidR="00DC728A" w:rsidRPr="00442BAE" w:rsidRDefault="00DC728A" w:rsidP="00DC72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42BAE">
              <w:rPr>
                <w:bCs/>
                <w:i/>
                <w:iCs/>
                <w:sz w:val="22"/>
                <w:szCs w:val="22"/>
              </w:rPr>
              <w:t>919,45</w:t>
            </w:r>
          </w:p>
        </w:tc>
        <w:tc>
          <w:tcPr>
            <w:tcW w:w="4819" w:type="dxa"/>
            <w:gridSpan w:val="2"/>
          </w:tcPr>
          <w:p w:rsidR="00DC728A" w:rsidRPr="00442BAE" w:rsidRDefault="00DC728A" w:rsidP="00DC728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2BAE">
              <w:rPr>
                <w:sz w:val="22"/>
                <w:szCs w:val="22"/>
              </w:rPr>
              <w:t>Цена договорная</w:t>
            </w:r>
          </w:p>
        </w:tc>
      </w:tr>
    </w:tbl>
    <w:p w:rsidR="000B5032" w:rsidRDefault="000B5032" w:rsidP="00BF6ED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093"/>
        <w:gridCol w:w="2551"/>
        <w:gridCol w:w="1418"/>
        <w:gridCol w:w="2031"/>
        <w:gridCol w:w="2268"/>
      </w:tblGrid>
      <w:tr w:rsidR="00F47F3B" w:rsidTr="00442BAE">
        <w:trPr>
          <w:trHeight w:val="513"/>
        </w:trPr>
        <w:tc>
          <w:tcPr>
            <w:tcW w:w="2093" w:type="dxa"/>
          </w:tcPr>
          <w:p w:rsidR="00F47F3B" w:rsidRPr="00442BAE" w:rsidRDefault="00F47F3B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Позиционирование</w:t>
            </w:r>
          </w:p>
        </w:tc>
        <w:tc>
          <w:tcPr>
            <w:tcW w:w="2551" w:type="dxa"/>
          </w:tcPr>
          <w:p w:rsidR="00F47F3B" w:rsidRPr="00442BAE" w:rsidRDefault="00F47F3B" w:rsidP="00D750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Срочность (обращение в понедельник-вторник)</w:t>
            </w:r>
          </w:p>
        </w:tc>
        <w:tc>
          <w:tcPr>
            <w:tcW w:w="1418" w:type="dxa"/>
          </w:tcPr>
          <w:p w:rsidR="00F47F3B" w:rsidRPr="00442BAE" w:rsidRDefault="00F47F3B" w:rsidP="00D750D5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Работа журналиста</w:t>
            </w:r>
          </w:p>
        </w:tc>
        <w:tc>
          <w:tcPr>
            <w:tcW w:w="2031" w:type="dxa"/>
          </w:tcPr>
          <w:p w:rsidR="00F47F3B" w:rsidRPr="00442BAE" w:rsidRDefault="00F47F3B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Для иногородних заказчиков</w:t>
            </w:r>
          </w:p>
        </w:tc>
        <w:tc>
          <w:tcPr>
            <w:tcW w:w="2268" w:type="dxa"/>
          </w:tcPr>
          <w:p w:rsidR="00F47F3B" w:rsidRPr="00442BAE" w:rsidRDefault="00F47F3B" w:rsidP="00BF6E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2BAE">
              <w:rPr>
                <w:sz w:val="20"/>
                <w:szCs w:val="20"/>
              </w:rPr>
              <w:t>Для кандидатов в органы власти</w:t>
            </w:r>
          </w:p>
        </w:tc>
      </w:tr>
      <w:tr w:rsidR="00F47F3B" w:rsidTr="00F47F3B">
        <w:tc>
          <w:tcPr>
            <w:tcW w:w="2093" w:type="dxa"/>
          </w:tcPr>
          <w:p w:rsidR="00F47F3B" w:rsidRPr="00A210FB" w:rsidRDefault="00F47F3B" w:rsidP="00F47F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10FB">
              <w:rPr>
                <w:b/>
                <w:sz w:val="22"/>
                <w:szCs w:val="22"/>
              </w:rPr>
              <w:t>+30%</w:t>
            </w:r>
          </w:p>
        </w:tc>
        <w:tc>
          <w:tcPr>
            <w:tcW w:w="2551" w:type="dxa"/>
          </w:tcPr>
          <w:p w:rsidR="00F47F3B" w:rsidRPr="00A210FB" w:rsidRDefault="00F47F3B" w:rsidP="00F47F3B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10FB">
              <w:rPr>
                <w:b/>
                <w:sz w:val="22"/>
                <w:szCs w:val="22"/>
              </w:rPr>
              <w:t>+50%</w:t>
            </w:r>
            <w:r w:rsidRPr="00A210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47F3B" w:rsidRPr="00A210FB" w:rsidRDefault="00F47F3B" w:rsidP="00F47F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10FB">
              <w:rPr>
                <w:b/>
                <w:sz w:val="22"/>
                <w:szCs w:val="22"/>
              </w:rPr>
              <w:t>+10</w:t>
            </w:r>
          </w:p>
        </w:tc>
        <w:tc>
          <w:tcPr>
            <w:tcW w:w="2031" w:type="dxa"/>
          </w:tcPr>
          <w:p w:rsidR="00F47F3B" w:rsidRPr="00A210FB" w:rsidRDefault="00F47F3B" w:rsidP="00F47F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10FB">
              <w:rPr>
                <w:b/>
                <w:sz w:val="22"/>
                <w:szCs w:val="22"/>
              </w:rPr>
              <w:t>1,15</w:t>
            </w:r>
          </w:p>
        </w:tc>
        <w:tc>
          <w:tcPr>
            <w:tcW w:w="2268" w:type="dxa"/>
          </w:tcPr>
          <w:p w:rsidR="00F47F3B" w:rsidRPr="00A210FB" w:rsidRDefault="008E5220" w:rsidP="00BF6E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</w:tr>
    </w:tbl>
    <w:p w:rsidR="00D750D5" w:rsidRDefault="00D750D5" w:rsidP="00442BAE">
      <w:pPr>
        <w:autoSpaceDE w:val="0"/>
        <w:autoSpaceDN w:val="0"/>
        <w:adjustRightInd w:val="0"/>
        <w:rPr>
          <w:sz w:val="22"/>
          <w:szCs w:val="22"/>
        </w:rPr>
      </w:pPr>
    </w:p>
    <w:sectPr w:rsidR="00D750D5" w:rsidSect="00CB1E35">
      <w:pgSz w:w="11905" w:h="16837"/>
      <w:pgMar w:top="567" w:right="386" w:bottom="1134" w:left="885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12" w:rsidRDefault="008D2F12">
      <w:r>
        <w:separator/>
      </w:r>
    </w:p>
  </w:endnote>
  <w:endnote w:type="continuationSeparator" w:id="1">
    <w:p w:rsidR="008D2F12" w:rsidRDefault="008D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12" w:rsidRDefault="008D2F12">
      <w:r>
        <w:separator/>
      </w:r>
    </w:p>
  </w:footnote>
  <w:footnote w:type="continuationSeparator" w:id="1">
    <w:p w:rsidR="008D2F12" w:rsidRDefault="008D2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017"/>
    <w:multiLevelType w:val="hybridMultilevel"/>
    <w:tmpl w:val="B4362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08D1"/>
    <w:multiLevelType w:val="hybridMultilevel"/>
    <w:tmpl w:val="199CE2C2"/>
    <w:lvl w:ilvl="0" w:tplc="F2040C24">
      <w:start w:val="150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1238C"/>
    <w:multiLevelType w:val="hybridMultilevel"/>
    <w:tmpl w:val="FD6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1D5C"/>
    <w:multiLevelType w:val="hybridMultilevel"/>
    <w:tmpl w:val="450EBDDC"/>
    <w:lvl w:ilvl="0" w:tplc="7DA6B354">
      <w:start w:val="150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1196B"/>
    <w:rsid w:val="0000347E"/>
    <w:rsid w:val="00006635"/>
    <w:rsid w:val="0001305E"/>
    <w:rsid w:val="000169CB"/>
    <w:rsid w:val="000476DE"/>
    <w:rsid w:val="0007082A"/>
    <w:rsid w:val="000909FE"/>
    <w:rsid w:val="000B5032"/>
    <w:rsid w:val="000E199C"/>
    <w:rsid w:val="00107257"/>
    <w:rsid w:val="001128F0"/>
    <w:rsid w:val="00124604"/>
    <w:rsid w:val="00125546"/>
    <w:rsid w:val="00135A30"/>
    <w:rsid w:val="00151E3F"/>
    <w:rsid w:val="00163254"/>
    <w:rsid w:val="00177F3F"/>
    <w:rsid w:val="0018134A"/>
    <w:rsid w:val="001A5A5A"/>
    <w:rsid w:val="001D0556"/>
    <w:rsid w:val="001D2860"/>
    <w:rsid w:val="001E0FDC"/>
    <w:rsid w:val="001F71D9"/>
    <w:rsid w:val="002074A0"/>
    <w:rsid w:val="00231000"/>
    <w:rsid w:val="00263A0D"/>
    <w:rsid w:val="00281998"/>
    <w:rsid w:val="00281CC7"/>
    <w:rsid w:val="002A3A42"/>
    <w:rsid w:val="002C0159"/>
    <w:rsid w:val="002C03F4"/>
    <w:rsid w:val="002D7B96"/>
    <w:rsid w:val="002F191E"/>
    <w:rsid w:val="00310556"/>
    <w:rsid w:val="00313731"/>
    <w:rsid w:val="00315EEB"/>
    <w:rsid w:val="00317E0E"/>
    <w:rsid w:val="00322C2B"/>
    <w:rsid w:val="003352F6"/>
    <w:rsid w:val="00361B7D"/>
    <w:rsid w:val="003766B5"/>
    <w:rsid w:val="00377558"/>
    <w:rsid w:val="00384575"/>
    <w:rsid w:val="003A0753"/>
    <w:rsid w:val="003A1B82"/>
    <w:rsid w:val="003A46DA"/>
    <w:rsid w:val="003B54CC"/>
    <w:rsid w:val="003C4F22"/>
    <w:rsid w:val="003E1BF0"/>
    <w:rsid w:val="003F318A"/>
    <w:rsid w:val="004320B1"/>
    <w:rsid w:val="00442BAE"/>
    <w:rsid w:val="00457333"/>
    <w:rsid w:val="004602C8"/>
    <w:rsid w:val="004643D1"/>
    <w:rsid w:val="0046767C"/>
    <w:rsid w:val="00467F0E"/>
    <w:rsid w:val="004705BA"/>
    <w:rsid w:val="004835D8"/>
    <w:rsid w:val="0049604C"/>
    <w:rsid w:val="004B09A1"/>
    <w:rsid w:val="004D6C85"/>
    <w:rsid w:val="004D79C5"/>
    <w:rsid w:val="004E69FE"/>
    <w:rsid w:val="004F6093"/>
    <w:rsid w:val="00500904"/>
    <w:rsid w:val="00566EE4"/>
    <w:rsid w:val="00583FA2"/>
    <w:rsid w:val="00591267"/>
    <w:rsid w:val="00595159"/>
    <w:rsid w:val="005A0FA4"/>
    <w:rsid w:val="005B386B"/>
    <w:rsid w:val="005B45D7"/>
    <w:rsid w:val="005F0DC1"/>
    <w:rsid w:val="00617959"/>
    <w:rsid w:val="00623F32"/>
    <w:rsid w:val="006258AC"/>
    <w:rsid w:val="00625A57"/>
    <w:rsid w:val="0063197E"/>
    <w:rsid w:val="00650F13"/>
    <w:rsid w:val="006606C9"/>
    <w:rsid w:val="00692627"/>
    <w:rsid w:val="006F291B"/>
    <w:rsid w:val="006F6A2B"/>
    <w:rsid w:val="00727D66"/>
    <w:rsid w:val="007337D8"/>
    <w:rsid w:val="00754DA8"/>
    <w:rsid w:val="0075714E"/>
    <w:rsid w:val="007616DE"/>
    <w:rsid w:val="007733E7"/>
    <w:rsid w:val="007C30EC"/>
    <w:rsid w:val="007C5DBB"/>
    <w:rsid w:val="007C6A3B"/>
    <w:rsid w:val="007D5995"/>
    <w:rsid w:val="007E076D"/>
    <w:rsid w:val="007F2347"/>
    <w:rsid w:val="007F3C93"/>
    <w:rsid w:val="00802CAD"/>
    <w:rsid w:val="00820D4A"/>
    <w:rsid w:val="00827F8B"/>
    <w:rsid w:val="008447FA"/>
    <w:rsid w:val="008548D2"/>
    <w:rsid w:val="008713A5"/>
    <w:rsid w:val="008813C6"/>
    <w:rsid w:val="00892F34"/>
    <w:rsid w:val="00896853"/>
    <w:rsid w:val="008C1E8A"/>
    <w:rsid w:val="008D01DE"/>
    <w:rsid w:val="008D2F12"/>
    <w:rsid w:val="008D373B"/>
    <w:rsid w:val="008E5220"/>
    <w:rsid w:val="008F1424"/>
    <w:rsid w:val="008F1F40"/>
    <w:rsid w:val="008F3EE5"/>
    <w:rsid w:val="00934A72"/>
    <w:rsid w:val="009353FC"/>
    <w:rsid w:val="00944301"/>
    <w:rsid w:val="00992940"/>
    <w:rsid w:val="009A02D1"/>
    <w:rsid w:val="00A04F64"/>
    <w:rsid w:val="00A1196B"/>
    <w:rsid w:val="00A210FB"/>
    <w:rsid w:val="00A471A2"/>
    <w:rsid w:val="00A678FA"/>
    <w:rsid w:val="00A83CB3"/>
    <w:rsid w:val="00A84440"/>
    <w:rsid w:val="00AD748B"/>
    <w:rsid w:val="00B11493"/>
    <w:rsid w:val="00B33F60"/>
    <w:rsid w:val="00B41DFF"/>
    <w:rsid w:val="00B578EA"/>
    <w:rsid w:val="00B65A49"/>
    <w:rsid w:val="00B67233"/>
    <w:rsid w:val="00B70034"/>
    <w:rsid w:val="00B7338A"/>
    <w:rsid w:val="00B8518C"/>
    <w:rsid w:val="00B87417"/>
    <w:rsid w:val="00B94196"/>
    <w:rsid w:val="00BA3236"/>
    <w:rsid w:val="00BB4857"/>
    <w:rsid w:val="00BD50C3"/>
    <w:rsid w:val="00BE1873"/>
    <w:rsid w:val="00BF094B"/>
    <w:rsid w:val="00BF6ED5"/>
    <w:rsid w:val="00C04C5C"/>
    <w:rsid w:val="00C051E1"/>
    <w:rsid w:val="00C442B5"/>
    <w:rsid w:val="00C5749B"/>
    <w:rsid w:val="00C6701A"/>
    <w:rsid w:val="00C74D61"/>
    <w:rsid w:val="00C83901"/>
    <w:rsid w:val="00CA6B7C"/>
    <w:rsid w:val="00CB162C"/>
    <w:rsid w:val="00CB1E35"/>
    <w:rsid w:val="00CF3DF1"/>
    <w:rsid w:val="00D012E5"/>
    <w:rsid w:val="00D21EB4"/>
    <w:rsid w:val="00D62500"/>
    <w:rsid w:val="00D750D5"/>
    <w:rsid w:val="00D75591"/>
    <w:rsid w:val="00DA02B9"/>
    <w:rsid w:val="00DB517C"/>
    <w:rsid w:val="00DB7098"/>
    <w:rsid w:val="00DC728A"/>
    <w:rsid w:val="00DD0E4A"/>
    <w:rsid w:val="00DD772C"/>
    <w:rsid w:val="00DD7A4E"/>
    <w:rsid w:val="00DF1674"/>
    <w:rsid w:val="00DF675D"/>
    <w:rsid w:val="00DF6EBD"/>
    <w:rsid w:val="00E22CB6"/>
    <w:rsid w:val="00E238FE"/>
    <w:rsid w:val="00E35AFD"/>
    <w:rsid w:val="00E365A2"/>
    <w:rsid w:val="00E5503D"/>
    <w:rsid w:val="00E55C75"/>
    <w:rsid w:val="00E60961"/>
    <w:rsid w:val="00E61130"/>
    <w:rsid w:val="00E63EA3"/>
    <w:rsid w:val="00E71F82"/>
    <w:rsid w:val="00E7353F"/>
    <w:rsid w:val="00E86BCE"/>
    <w:rsid w:val="00EA0D25"/>
    <w:rsid w:val="00EC5F14"/>
    <w:rsid w:val="00EE1774"/>
    <w:rsid w:val="00F06D2C"/>
    <w:rsid w:val="00F0733F"/>
    <w:rsid w:val="00F36133"/>
    <w:rsid w:val="00F376DA"/>
    <w:rsid w:val="00F47F3B"/>
    <w:rsid w:val="00F67A12"/>
    <w:rsid w:val="00F74328"/>
    <w:rsid w:val="00F9338F"/>
    <w:rsid w:val="00FC314F"/>
    <w:rsid w:val="00F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748B"/>
    <w:pPr>
      <w:keepNext/>
      <w:suppressAutoHyphens w:val="0"/>
      <w:jc w:val="center"/>
      <w:outlineLvl w:val="0"/>
    </w:pPr>
    <w:rPr>
      <w:b/>
      <w:bCs/>
      <w:sz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748B"/>
    <w:pPr>
      <w:keepNext/>
      <w:suppressAutoHyphens w:val="0"/>
      <w:ind w:left="-105"/>
      <w:jc w:val="center"/>
      <w:outlineLvl w:val="2"/>
    </w:pPr>
    <w:rPr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AD748B"/>
    <w:pPr>
      <w:keepNext/>
      <w:suppressAutoHyphens w:val="0"/>
      <w:jc w:val="center"/>
      <w:outlineLvl w:val="5"/>
    </w:pPr>
    <w:rPr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6EE4"/>
  </w:style>
  <w:style w:type="character" w:customStyle="1" w:styleId="WW-Absatz-Standardschriftart">
    <w:name w:val="WW-Absatz-Standardschriftart"/>
    <w:rsid w:val="00566EE4"/>
  </w:style>
  <w:style w:type="character" w:customStyle="1" w:styleId="WW-Absatz-Standardschriftart1">
    <w:name w:val="WW-Absatz-Standardschriftart1"/>
    <w:rsid w:val="00566EE4"/>
  </w:style>
  <w:style w:type="character" w:customStyle="1" w:styleId="WW-Absatz-Standardschriftart11">
    <w:name w:val="WW-Absatz-Standardschriftart11"/>
    <w:rsid w:val="00566EE4"/>
  </w:style>
  <w:style w:type="character" w:customStyle="1" w:styleId="WW-Absatz-Standardschriftart111">
    <w:name w:val="WW-Absatz-Standardschriftart111"/>
    <w:rsid w:val="00566EE4"/>
  </w:style>
  <w:style w:type="character" w:customStyle="1" w:styleId="WW-Absatz-Standardschriftart1111">
    <w:name w:val="WW-Absatz-Standardschriftart1111"/>
    <w:rsid w:val="00566EE4"/>
  </w:style>
  <w:style w:type="character" w:customStyle="1" w:styleId="5">
    <w:name w:val="Основной шрифт абзаца5"/>
    <w:rsid w:val="00566EE4"/>
  </w:style>
  <w:style w:type="character" w:customStyle="1" w:styleId="4">
    <w:name w:val="Основной шрифт абзаца4"/>
    <w:rsid w:val="00566EE4"/>
  </w:style>
  <w:style w:type="character" w:customStyle="1" w:styleId="31">
    <w:name w:val="Основной шрифт абзаца3"/>
    <w:rsid w:val="00566EE4"/>
  </w:style>
  <w:style w:type="character" w:customStyle="1" w:styleId="2">
    <w:name w:val="Основной шрифт абзаца2"/>
    <w:rsid w:val="00566EE4"/>
  </w:style>
  <w:style w:type="character" w:customStyle="1" w:styleId="WW-Absatz-Standardschriftart11111">
    <w:name w:val="WW-Absatz-Standardschriftart11111"/>
    <w:rsid w:val="00566EE4"/>
  </w:style>
  <w:style w:type="character" w:customStyle="1" w:styleId="WW-Absatz-Standardschriftart111111">
    <w:name w:val="WW-Absatz-Standardschriftart111111"/>
    <w:rsid w:val="00566EE4"/>
  </w:style>
  <w:style w:type="character" w:customStyle="1" w:styleId="WW-Absatz-Standardschriftart1111111">
    <w:name w:val="WW-Absatz-Standardschriftart1111111"/>
    <w:rsid w:val="00566EE4"/>
  </w:style>
  <w:style w:type="character" w:customStyle="1" w:styleId="11">
    <w:name w:val="Основной шрифт абзаца1"/>
    <w:rsid w:val="00566EE4"/>
  </w:style>
  <w:style w:type="character" w:styleId="a3">
    <w:name w:val="Hyperlink"/>
    <w:rsid w:val="00566EE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66E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66EE4"/>
    <w:pPr>
      <w:spacing w:after="120"/>
    </w:pPr>
  </w:style>
  <w:style w:type="paragraph" w:styleId="a6">
    <w:name w:val="List"/>
    <w:basedOn w:val="a5"/>
    <w:rsid w:val="00566EE4"/>
    <w:rPr>
      <w:rFonts w:ascii="Arial" w:hAnsi="Arial" w:cs="Tahoma"/>
    </w:rPr>
  </w:style>
  <w:style w:type="paragraph" w:customStyle="1" w:styleId="50">
    <w:name w:val="Название5"/>
    <w:basedOn w:val="a"/>
    <w:rsid w:val="00566EE4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566EE4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566E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66EE4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566E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566EE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66E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66EE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66E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66EE4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566EE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66EE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566EE4"/>
    <w:pPr>
      <w:jc w:val="center"/>
    </w:pPr>
    <w:rPr>
      <w:rFonts w:ascii="Garamond" w:hAnsi="Garamond"/>
      <w:i/>
      <w:sz w:val="28"/>
      <w:szCs w:val="20"/>
    </w:rPr>
  </w:style>
  <w:style w:type="paragraph" w:customStyle="1" w:styleId="a9">
    <w:name w:val="Содержимое таблицы"/>
    <w:basedOn w:val="a"/>
    <w:rsid w:val="00566EE4"/>
    <w:pPr>
      <w:widowControl w:val="0"/>
      <w:suppressLineNumbers/>
    </w:pPr>
    <w:rPr>
      <w:szCs w:val="20"/>
    </w:rPr>
  </w:style>
  <w:style w:type="paragraph" w:customStyle="1" w:styleId="aa">
    <w:name w:val="Заголовок таблицы"/>
    <w:basedOn w:val="a9"/>
    <w:rsid w:val="00566EE4"/>
    <w:pPr>
      <w:jc w:val="center"/>
    </w:pPr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AD74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AD748B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AD748B"/>
    <w:rPr>
      <w:b/>
      <w:bCs/>
      <w:sz w:val="32"/>
      <w:szCs w:val="28"/>
    </w:rPr>
  </w:style>
  <w:style w:type="character" w:customStyle="1" w:styleId="30">
    <w:name w:val="Заголовок 3 Знак"/>
    <w:link w:val="3"/>
    <w:rsid w:val="00AD748B"/>
    <w:rPr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rsid w:val="00AD748B"/>
    <w:rPr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1E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E8A"/>
    <w:rPr>
      <w:rFonts w:ascii="Tahoma" w:hAnsi="Tahoma" w:cs="Tahoma"/>
      <w:sz w:val="16"/>
      <w:szCs w:val="16"/>
      <w:lang w:eastAsia="ar-SA"/>
    </w:rPr>
  </w:style>
  <w:style w:type="character" w:styleId="ad">
    <w:name w:val="Strong"/>
    <w:basedOn w:val="a0"/>
    <w:uiPriority w:val="22"/>
    <w:qFormat/>
    <w:rsid w:val="00BF094B"/>
    <w:rPr>
      <w:b/>
      <w:bCs/>
    </w:rPr>
  </w:style>
  <w:style w:type="table" w:styleId="ae">
    <w:name w:val="Table Grid"/>
    <w:basedOn w:val="a1"/>
    <w:uiPriority w:val="59"/>
    <w:rsid w:val="00D21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E1C0-BEF7-44B9-BE3A-23351A8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SPecialiST RePack</Company>
  <LinksUpToDate>false</LinksUpToDate>
  <CharactersWithSpaces>2108</CharactersWithSpaces>
  <SharedDoc>false</SharedDoc>
  <HLinks>
    <vt:vector size="18" baseType="variant"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http://www.itv55.ru/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http://www.itv55.ru/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http://www.itv55.ru/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cp:lastModifiedBy>Пользователь</cp:lastModifiedBy>
  <cp:revision>17</cp:revision>
  <cp:lastPrinted>2017-04-06T03:18:00Z</cp:lastPrinted>
  <dcterms:created xsi:type="dcterms:W3CDTF">2017-04-03T10:04:00Z</dcterms:created>
  <dcterms:modified xsi:type="dcterms:W3CDTF">2017-09-11T07:29:00Z</dcterms:modified>
</cp:coreProperties>
</file>